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6A" w:rsidRDefault="00DB42C0">
      <w:pPr>
        <w:spacing w:after="266" w:line="270" w:lineRule="auto"/>
        <w:ind w:left="9" w:hanging="10"/>
        <w:jc w:val="left"/>
        <w:rPr>
          <w:noProof/>
        </w:rPr>
      </w:pPr>
      <w:r>
        <w:rPr>
          <w:noProof/>
        </w:rPr>
        <w:t>Письмо №</w:t>
      </w:r>
      <w:r w:rsidR="001215A0">
        <w:rPr>
          <w:noProof/>
        </w:rPr>
        <w:t>1</w:t>
      </w:r>
      <w:r w:rsidR="007A20EC">
        <w:rPr>
          <w:noProof/>
        </w:rPr>
        <w:t>172</w:t>
      </w:r>
      <w:r>
        <w:rPr>
          <w:noProof/>
        </w:rPr>
        <w:t xml:space="preserve"> от </w:t>
      </w:r>
      <w:r w:rsidR="007A20EC">
        <w:rPr>
          <w:noProof/>
        </w:rPr>
        <w:t>21</w:t>
      </w:r>
      <w:r w:rsidR="00C05F9C">
        <w:rPr>
          <w:noProof/>
        </w:rPr>
        <w:t xml:space="preserve"> ноября</w:t>
      </w:r>
      <w:r>
        <w:rPr>
          <w:noProof/>
        </w:rPr>
        <w:t xml:space="preserve"> 2023 года</w:t>
      </w:r>
    </w:p>
    <w:p w:rsidR="007A20EC" w:rsidRPr="007A20EC" w:rsidRDefault="007A20EC" w:rsidP="007A20EC">
      <w:pPr>
        <w:spacing w:after="0" w:line="270" w:lineRule="auto"/>
        <w:rPr>
          <w:b/>
          <w:noProof/>
        </w:rPr>
      </w:pPr>
      <w:bookmarkStart w:id="0" w:name="_GoBack"/>
      <w:r>
        <w:rPr>
          <w:b/>
          <w:noProof/>
        </w:rPr>
        <w:t>О</w:t>
      </w:r>
      <w:r w:rsidR="00EB5DCC">
        <w:rPr>
          <w:b/>
          <w:noProof/>
        </w:rPr>
        <w:t xml:space="preserve"> </w:t>
      </w:r>
      <w:r w:rsidRPr="007A20EC">
        <w:rPr>
          <w:b/>
          <w:noProof/>
        </w:rPr>
        <w:t>конкурс</w:t>
      </w:r>
      <w:r>
        <w:rPr>
          <w:b/>
          <w:noProof/>
        </w:rPr>
        <w:t>е</w:t>
      </w:r>
      <w:r w:rsidRPr="007A20EC">
        <w:rPr>
          <w:b/>
          <w:noProof/>
        </w:rPr>
        <w:t xml:space="preserve"> «Лучший Госпаблик образовательной организации </w:t>
      </w:r>
      <w:r>
        <w:rPr>
          <w:b/>
          <w:noProof/>
        </w:rPr>
        <w:t>РД»</w:t>
      </w:r>
    </w:p>
    <w:bookmarkEnd w:id="0"/>
    <w:p w:rsidR="00C05F9C" w:rsidRPr="00EB5DCC" w:rsidRDefault="00C05F9C" w:rsidP="00EB5DCC">
      <w:pPr>
        <w:spacing w:after="0" w:line="270" w:lineRule="auto"/>
        <w:rPr>
          <w:b/>
          <w:noProof/>
        </w:rPr>
      </w:pPr>
    </w:p>
    <w:p w:rsidR="00DB42C0" w:rsidRDefault="00C05F9C" w:rsidP="00C05F9C">
      <w:pPr>
        <w:spacing w:after="0" w:line="270" w:lineRule="auto"/>
        <w:jc w:val="right"/>
        <w:rPr>
          <w:sz w:val="30"/>
        </w:rPr>
      </w:pPr>
      <w:r w:rsidRPr="00C05F9C">
        <w:rPr>
          <w:b/>
          <w:noProof/>
        </w:rPr>
        <w:t xml:space="preserve"> </w:t>
      </w:r>
      <w:r w:rsidR="00BF3B10">
        <w:rPr>
          <w:sz w:val="30"/>
        </w:rPr>
        <w:t>Руководителям</w:t>
      </w:r>
      <w:r w:rsidR="00DB42C0">
        <w:rPr>
          <w:sz w:val="30"/>
        </w:rPr>
        <w:t xml:space="preserve"> ОО</w:t>
      </w:r>
    </w:p>
    <w:p w:rsidR="00C23C6A" w:rsidRDefault="00BF3B10" w:rsidP="00DB42C0">
      <w:pPr>
        <w:spacing w:after="0" w:line="270" w:lineRule="auto"/>
        <w:ind w:left="4911" w:hanging="10"/>
        <w:jc w:val="left"/>
      </w:pPr>
      <w:r>
        <w:rPr>
          <w:sz w:val="30"/>
        </w:rPr>
        <w:t xml:space="preserve"> </w:t>
      </w:r>
    </w:p>
    <w:p w:rsidR="007A20EC" w:rsidRDefault="007A20EC" w:rsidP="007A20EC">
      <w:pPr>
        <w:spacing w:after="3" w:line="266" w:lineRule="auto"/>
        <w:ind w:left="19" w:right="9" w:firstLine="643"/>
        <w:rPr>
          <w:rStyle w:val="fontstyle01"/>
        </w:rPr>
      </w:pPr>
      <w:r>
        <w:rPr>
          <w:rStyle w:val="fontstyle01"/>
        </w:rPr>
        <w:t xml:space="preserve">В целях популяризации </w:t>
      </w:r>
      <w:proofErr w:type="spellStart"/>
      <w:r>
        <w:rPr>
          <w:rStyle w:val="fontstyle01"/>
        </w:rPr>
        <w:t>Госпабликов</w:t>
      </w:r>
      <w:proofErr w:type="spellEnd"/>
      <w:r>
        <w:rPr>
          <w:rStyle w:val="fontstyle01"/>
        </w:rPr>
        <w:t xml:space="preserve"> образовательных организаций и во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01"/>
        </w:rPr>
        <w:t>исполнение Протокола заседания межведомственной рабочей группы по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01"/>
        </w:rPr>
        <w:t>вопросу повышения эффективности ведения органами исполнительной власти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01"/>
        </w:rPr>
        <w:t>РД, органами местного самоуправления муниципальных образований РД и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01"/>
        </w:rPr>
        <w:t>подведомственными организациями официальных страниц в российских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01"/>
        </w:rPr>
        <w:t>социальных сетях под руководством заместителя Председателя Правительства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01"/>
        </w:rPr>
        <w:t xml:space="preserve">Республики Дагестан </w:t>
      </w:r>
      <w:proofErr w:type="spellStart"/>
      <w:r>
        <w:rPr>
          <w:rStyle w:val="fontstyle01"/>
        </w:rPr>
        <w:t>Газимагомедова</w:t>
      </w:r>
      <w:proofErr w:type="spellEnd"/>
      <w:r>
        <w:rPr>
          <w:rStyle w:val="fontstyle01"/>
        </w:rPr>
        <w:t xml:space="preserve"> Р.К. от 09.11.2</w:t>
      </w:r>
      <w:r>
        <w:rPr>
          <w:rStyle w:val="fontstyle01"/>
        </w:rPr>
        <w:t xml:space="preserve">023, а также в </w:t>
      </w:r>
      <w:r w:rsidR="008A5F47">
        <w:t xml:space="preserve">соответствии с письмом </w:t>
      </w:r>
      <w:r w:rsidR="008A5F47">
        <w:rPr>
          <w:rStyle w:val="fontstyle01"/>
        </w:rPr>
        <w:t>Министерства образования и науки Республики Дагестан №06-1</w:t>
      </w:r>
      <w:r>
        <w:rPr>
          <w:rStyle w:val="fontstyle01"/>
        </w:rPr>
        <w:t>8092</w:t>
      </w:r>
      <w:r w:rsidR="008A5F47">
        <w:rPr>
          <w:rStyle w:val="fontstyle01"/>
        </w:rPr>
        <w:t>/0</w:t>
      </w:r>
      <w:r>
        <w:rPr>
          <w:rStyle w:val="fontstyle01"/>
        </w:rPr>
        <w:t>6</w:t>
      </w:r>
      <w:r w:rsidR="008A5F47">
        <w:rPr>
          <w:rStyle w:val="fontstyle01"/>
        </w:rPr>
        <w:t xml:space="preserve">-18/23 от </w:t>
      </w:r>
      <w:r>
        <w:rPr>
          <w:rStyle w:val="fontstyle01"/>
        </w:rPr>
        <w:t>2</w:t>
      </w:r>
      <w:r w:rsidR="008A5F47">
        <w:rPr>
          <w:rStyle w:val="fontstyle01"/>
        </w:rPr>
        <w:t xml:space="preserve">1.11.2023г. </w:t>
      </w:r>
      <w:r w:rsidR="008A5F47">
        <w:t>МКУ «Управление образования» информирует о</w:t>
      </w:r>
      <w:r>
        <w:t xml:space="preserve"> том, что </w:t>
      </w:r>
      <w:proofErr w:type="spellStart"/>
      <w:r>
        <w:rPr>
          <w:rStyle w:val="fontstyle01"/>
        </w:rPr>
        <w:t>Минобрнауки</w:t>
      </w:r>
      <w:proofErr w:type="spellEnd"/>
      <w:r>
        <w:rPr>
          <w:rStyle w:val="fontstyle01"/>
        </w:rPr>
        <w:t xml:space="preserve"> РД</w:t>
      </w:r>
      <w:r>
        <w:rPr>
          <w:rStyle w:val="fontstyle01"/>
        </w:rPr>
        <w:t xml:space="preserve"> проводится</w:t>
      </w:r>
      <w:r>
        <w:rPr>
          <w:rStyle w:val="fontstyle01"/>
        </w:rPr>
        <w:t xml:space="preserve"> конкурс «Лучший </w:t>
      </w:r>
      <w:proofErr w:type="spellStart"/>
      <w:r>
        <w:rPr>
          <w:rStyle w:val="fontstyle01"/>
        </w:rPr>
        <w:t>Госпаблик</w:t>
      </w:r>
      <w:proofErr w:type="spellEnd"/>
      <w:r>
        <w:rPr>
          <w:rStyle w:val="fontstyle01"/>
        </w:rPr>
        <w:t xml:space="preserve"> образовательной организации</w:t>
      </w:r>
      <w:r>
        <w:rPr>
          <w:rStyle w:val="fontstyle01"/>
        </w:rPr>
        <w:t xml:space="preserve"> </w:t>
      </w:r>
      <w:r>
        <w:rPr>
          <w:rStyle w:val="fontstyle01"/>
        </w:rPr>
        <w:t>Республики Дагестан».</w:t>
      </w:r>
    </w:p>
    <w:p w:rsidR="007A20EC" w:rsidRDefault="007A20EC" w:rsidP="007A20EC">
      <w:pPr>
        <w:spacing w:after="3" w:line="266" w:lineRule="auto"/>
        <w:ind w:left="19" w:right="9" w:firstLine="643"/>
        <w:rPr>
          <w:rStyle w:val="fontstyle01"/>
        </w:rPr>
      </w:pPr>
      <w:r>
        <w:rPr>
          <w:rStyle w:val="fontstyle01"/>
        </w:rPr>
        <w:t xml:space="preserve">Направляем утвержденное приказом </w:t>
      </w:r>
      <w:proofErr w:type="spellStart"/>
      <w:r>
        <w:rPr>
          <w:rStyle w:val="fontstyle01"/>
        </w:rPr>
        <w:t>Минобрнауки</w:t>
      </w:r>
      <w:proofErr w:type="spellEnd"/>
      <w:r>
        <w:rPr>
          <w:rStyle w:val="fontstyle01"/>
        </w:rPr>
        <w:t xml:space="preserve"> РД положение о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01"/>
        </w:rPr>
        <w:t>конкурсе. Просим провести промежуточный этап конкурса в соответствии с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01"/>
        </w:rPr>
        <w:t>утвержденным положением и представить заявки от победителей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01"/>
        </w:rPr>
        <w:t>промежуточного этапа для участия в финальном этапе конкурса в срок не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01"/>
        </w:rPr>
        <w:t>позднее 24 ноября 2023 года на электронную почту: garifmezova@inbox.ru.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01"/>
        </w:rPr>
        <w:t>В случае возникновения вопросов обращаться по телефону: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01"/>
        </w:rPr>
        <w:t xml:space="preserve">+79640049559; контактное лицо — </w:t>
      </w:r>
      <w:proofErr w:type="spellStart"/>
      <w:r>
        <w:rPr>
          <w:rStyle w:val="fontstyle01"/>
        </w:rPr>
        <w:t>Минатулаева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Гульжанат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Абуталимовна</w:t>
      </w:r>
      <w:proofErr w:type="spellEnd"/>
      <w:r>
        <w:rPr>
          <w:rStyle w:val="fontstyle01"/>
        </w:rPr>
        <w:t>.</w:t>
      </w:r>
    </w:p>
    <w:p w:rsidR="007A20EC" w:rsidRDefault="007A20EC" w:rsidP="007A20EC">
      <w:pPr>
        <w:spacing w:after="3" w:line="266" w:lineRule="auto"/>
        <w:ind w:left="19" w:right="9" w:firstLine="643"/>
      </w:pPr>
      <w:r>
        <w:rPr>
          <w:rStyle w:val="fontstyle01"/>
        </w:rPr>
        <w:t>Приложение: на 7 л. в 1 экз.</w:t>
      </w:r>
    </w:p>
    <w:p w:rsidR="00827292" w:rsidRDefault="00827292" w:rsidP="009B335B">
      <w:pPr>
        <w:ind w:left="-10"/>
      </w:pP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 xml:space="preserve">Начальник </w:t>
      </w: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>МКУ «Управление образования</w:t>
      </w:r>
      <w:proofErr w:type="gramStart"/>
      <w:r w:rsidRPr="00BF3B10">
        <w:rPr>
          <w:szCs w:val="28"/>
          <w:lang w:eastAsia="en-US"/>
        </w:rPr>
        <w:t xml:space="preserve">»:   </w:t>
      </w:r>
      <w:proofErr w:type="gramEnd"/>
      <w:r w:rsidRPr="00BF3B10">
        <w:rPr>
          <w:szCs w:val="28"/>
          <w:lang w:eastAsia="en-US"/>
        </w:rPr>
        <w:t xml:space="preserve">                                     </w:t>
      </w:r>
      <w:proofErr w:type="spellStart"/>
      <w:r w:rsidRPr="00BF3B10">
        <w:rPr>
          <w:szCs w:val="28"/>
          <w:lang w:eastAsia="en-US"/>
        </w:rPr>
        <w:t>Х.Исаева</w:t>
      </w:r>
      <w:proofErr w:type="spellEnd"/>
    </w:p>
    <w:p w:rsidR="00BF3B10" w:rsidRPr="00BF3B10" w:rsidRDefault="00BF3B10" w:rsidP="00BF3B10">
      <w:pPr>
        <w:spacing w:after="48" w:line="251" w:lineRule="auto"/>
        <w:ind w:right="14" w:firstLine="0"/>
      </w:pPr>
    </w:p>
    <w:p w:rsidR="00BF3B10" w:rsidRP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 </w:t>
      </w:r>
      <w:proofErr w:type="spellStart"/>
      <w:r w:rsidRPr="00BF3B10">
        <w:rPr>
          <w:i/>
          <w:sz w:val="20"/>
          <w:szCs w:val="20"/>
        </w:rPr>
        <w:t>Исп.Магомедова</w:t>
      </w:r>
      <w:proofErr w:type="spellEnd"/>
      <w:r w:rsidRPr="00BF3B10">
        <w:rPr>
          <w:i/>
          <w:sz w:val="20"/>
          <w:szCs w:val="20"/>
        </w:rPr>
        <w:t xml:space="preserve"> У.К.</w:t>
      </w:r>
    </w:p>
    <w:p w:rsid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Тел: 8 903 482 57 46</w:t>
      </w: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sectPr w:rsidR="001215A0" w:rsidSect="00351375">
      <w:pgSz w:w="11746" w:h="16786"/>
      <w:pgMar w:top="989" w:right="653" w:bottom="142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21A"/>
    <w:multiLevelType w:val="multilevel"/>
    <w:tmpl w:val="63C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7A24"/>
    <w:multiLevelType w:val="multilevel"/>
    <w:tmpl w:val="11E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E3F47"/>
    <w:multiLevelType w:val="multilevel"/>
    <w:tmpl w:val="9BA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A29A5"/>
    <w:multiLevelType w:val="multilevel"/>
    <w:tmpl w:val="AC7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F7B87"/>
    <w:multiLevelType w:val="multilevel"/>
    <w:tmpl w:val="6E4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5416F"/>
    <w:multiLevelType w:val="hybridMultilevel"/>
    <w:tmpl w:val="8E78F6E8"/>
    <w:lvl w:ilvl="0" w:tplc="D8749B04">
      <w:start w:val="1"/>
      <w:numFmt w:val="decimal"/>
      <w:lvlText w:val="%1."/>
      <w:lvlJc w:val="left"/>
      <w:pPr>
        <w:ind w:left="1060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4041491C"/>
    <w:multiLevelType w:val="multilevel"/>
    <w:tmpl w:val="DA0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719C9"/>
    <w:multiLevelType w:val="multilevel"/>
    <w:tmpl w:val="DF7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F159F"/>
    <w:multiLevelType w:val="multilevel"/>
    <w:tmpl w:val="3A0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D47A9A"/>
    <w:multiLevelType w:val="multilevel"/>
    <w:tmpl w:val="642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A"/>
    <w:rsid w:val="001215A0"/>
    <w:rsid w:val="00192700"/>
    <w:rsid w:val="00351375"/>
    <w:rsid w:val="003E65A1"/>
    <w:rsid w:val="00484BBE"/>
    <w:rsid w:val="00495AB9"/>
    <w:rsid w:val="007A20EC"/>
    <w:rsid w:val="00827292"/>
    <w:rsid w:val="008905CA"/>
    <w:rsid w:val="00896C97"/>
    <w:rsid w:val="008A5F47"/>
    <w:rsid w:val="0091746B"/>
    <w:rsid w:val="00961729"/>
    <w:rsid w:val="009B335B"/>
    <w:rsid w:val="00BA766E"/>
    <w:rsid w:val="00BF3B10"/>
    <w:rsid w:val="00C05F9C"/>
    <w:rsid w:val="00C23C6A"/>
    <w:rsid w:val="00DB42C0"/>
    <w:rsid w:val="00EB5DCC"/>
    <w:rsid w:val="00F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12C3"/>
  <w15:docId w15:val="{1F426BA4-D1E5-4E58-A1FD-923E019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C0"/>
    <w:pPr>
      <w:ind w:left="720"/>
      <w:contextualSpacing/>
    </w:pPr>
  </w:style>
  <w:style w:type="character" w:customStyle="1" w:styleId="fontstyle01">
    <w:name w:val="fontstyle01"/>
    <w:basedOn w:val="a0"/>
    <w:rsid w:val="003513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61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6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199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1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7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19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56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6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0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6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2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29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78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9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8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27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6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6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4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0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0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8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8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3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15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760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1434980736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2033409322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914050084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663359223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741104925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</w:divsChild>
        </w:div>
        <w:div w:id="11114359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9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5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F6E3E-92A0-4405-99CF-85CC1C65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2023-11-21T12:23:00Z</dcterms:created>
  <dcterms:modified xsi:type="dcterms:W3CDTF">2023-11-21T12:23:00Z</dcterms:modified>
</cp:coreProperties>
</file>